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BC" w:rsidRPr="00A02BB5" w:rsidRDefault="00326CBC" w:rsidP="00326CBC">
      <w:pPr>
        <w:spacing w:line="480" w:lineRule="auto"/>
        <w:rPr>
          <w:rFonts w:ascii="Arial" w:hAnsi="Arial" w:cs="Arial"/>
          <w:sz w:val="40"/>
          <w:szCs w:val="40"/>
        </w:rPr>
      </w:pPr>
      <w:bookmarkStart w:id="0" w:name="_GoBack"/>
      <w:bookmarkEnd w:id="0"/>
      <w:r>
        <w:rPr>
          <w:rFonts w:ascii="Arial" w:hAnsi="Arial" w:cs="Arial"/>
          <w:sz w:val="36"/>
          <w:szCs w:val="36"/>
        </w:rPr>
        <w:t xml:space="preserve">Members of City Council, good afternoon. </w:t>
      </w:r>
      <w:r w:rsidRPr="00A02BB5">
        <w:rPr>
          <w:rFonts w:ascii="Arial" w:hAnsi="Arial" w:cs="Arial"/>
          <w:sz w:val="36"/>
          <w:szCs w:val="36"/>
        </w:rPr>
        <w:t>My name is William Church. I am a 65-year-old Marine Corps Veteran. I suffer from extreme anxiety coupled with COPD</w:t>
      </w:r>
      <w:r>
        <w:rPr>
          <w:rFonts w:ascii="Arial" w:hAnsi="Arial" w:cs="Arial"/>
          <w:sz w:val="36"/>
          <w:szCs w:val="36"/>
        </w:rPr>
        <w:t>.</w:t>
      </w:r>
      <w:r w:rsidRPr="00A02BB5">
        <w:rPr>
          <w:rFonts w:ascii="Arial" w:hAnsi="Arial" w:cs="Arial"/>
          <w:sz w:val="36"/>
          <w:szCs w:val="36"/>
        </w:rPr>
        <w:t xml:space="preserve"> As you can see, I need an oxygen tank to help me breathe. Unfortunately, I am being evicted from his home. I have lived in my current apartment since May 2014.  While there I have dealt with several issues regarding habitability.  I have swept snow and ice in my bedroom, lived with bugs, and had squirrels in the ceiling.  I endured leaks where water rushed onto my bed and other belongings, ruining my property.  The landlord made an inadequate repair initially but finally repaired the ceiling after weeks of complaints. Recently a sewage pipe broke in the basement causing four inches of sewage accumulation.  </w:t>
      </w:r>
      <w:r>
        <w:rPr>
          <w:rFonts w:ascii="Arial" w:hAnsi="Arial" w:cs="Arial"/>
          <w:sz w:val="36"/>
          <w:szCs w:val="36"/>
        </w:rPr>
        <w:t xml:space="preserve">I have </w:t>
      </w:r>
      <w:r w:rsidRPr="00A02BB5">
        <w:rPr>
          <w:rFonts w:ascii="Arial" w:hAnsi="Arial" w:cs="Arial"/>
          <w:sz w:val="36"/>
          <w:szCs w:val="36"/>
        </w:rPr>
        <w:t xml:space="preserve">to live with the stench and germs from the sewage. The conditions have impacted my </w:t>
      </w:r>
      <w:r w:rsidRPr="00A02BB5">
        <w:rPr>
          <w:rFonts w:ascii="Arial" w:hAnsi="Arial" w:cs="Arial"/>
          <w:sz w:val="36"/>
          <w:szCs w:val="36"/>
        </w:rPr>
        <w:lastRenderedPageBreak/>
        <w:t xml:space="preserve">breathing and my anxiety. I contacted the landlord numerous times about the pipe but with no results. </w:t>
      </w:r>
      <w:r w:rsidR="00872579">
        <w:rPr>
          <w:rFonts w:ascii="Arial" w:hAnsi="Arial" w:cs="Arial"/>
          <w:sz w:val="36"/>
          <w:szCs w:val="36"/>
        </w:rPr>
        <w:t xml:space="preserve">My landlord’s </w:t>
      </w:r>
      <w:r w:rsidR="00351981">
        <w:rPr>
          <w:rFonts w:ascii="Arial" w:hAnsi="Arial" w:cs="Arial"/>
          <w:sz w:val="36"/>
          <w:szCs w:val="36"/>
        </w:rPr>
        <w:t>[</w:t>
      </w:r>
      <w:r w:rsidR="00872579">
        <w:rPr>
          <w:rFonts w:ascii="Arial" w:hAnsi="Arial" w:cs="Arial"/>
          <w:sz w:val="36"/>
          <w:szCs w:val="36"/>
        </w:rPr>
        <w:t>property manager claims not to have work orders.</w:t>
      </w:r>
      <w:r w:rsidR="00351981">
        <w:rPr>
          <w:rFonts w:ascii="Arial" w:hAnsi="Arial" w:cs="Arial"/>
          <w:sz w:val="36"/>
          <w:szCs w:val="36"/>
        </w:rPr>
        <w:t>]</w:t>
      </w:r>
      <w:r w:rsidR="00872579">
        <w:rPr>
          <w:rFonts w:ascii="Arial" w:hAnsi="Arial" w:cs="Arial"/>
          <w:sz w:val="36"/>
          <w:szCs w:val="36"/>
        </w:rPr>
        <w:t xml:space="preserve"> </w:t>
      </w:r>
      <w:r w:rsidRPr="00A02BB5">
        <w:rPr>
          <w:rFonts w:ascii="Arial" w:hAnsi="Arial" w:cs="Arial"/>
          <w:sz w:val="36"/>
          <w:szCs w:val="36"/>
        </w:rPr>
        <w:t xml:space="preserve">I have refused to pay rent since I’m living in such poor conditions.  I contacted L&amp;I and am waiting for an inspection of his home.  I would prefer to remain in my home because I like my neighborhood. It is close to my church. I have friends in the area and it is close to the VA.  That’s where I receive medical treatment.  I have been hospitalized </w:t>
      </w:r>
      <w:r w:rsidR="00EF129B">
        <w:rPr>
          <w:rFonts w:ascii="Arial" w:hAnsi="Arial" w:cs="Arial"/>
          <w:sz w:val="36"/>
          <w:szCs w:val="36"/>
        </w:rPr>
        <w:t>there three times</w:t>
      </w:r>
      <w:r w:rsidRPr="00A02BB5">
        <w:rPr>
          <w:rFonts w:ascii="Arial" w:hAnsi="Arial" w:cs="Arial"/>
          <w:sz w:val="36"/>
          <w:szCs w:val="36"/>
        </w:rPr>
        <w:t xml:space="preserve"> in the last few months.  My living conditions are impacting my anxiety and breathing.  If I must relocate due to the poor living conditions, it would be very difficult for me.  I am on a fixed income and I have had trouble finding decent, affordable housing. As bad as the conditions are, right</w:t>
      </w:r>
      <w:r>
        <w:rPr>
          <w:rFonts w:ascii="Arial" w:hAnsi="Arial" w:cs="Arial"/>
          <w:sz w:val="36"/>
          <w:szCs w:val="36"/>
        </w:rPr>
        <w:t xml:space="preserve"> now, I have nowhere else to go.</w:t>
      </w:r>
    </w:p>
    <w:p w:rsidR="00A449A8" w:rsidRDefault="00C525DB"/>
    <w:sectPr w:rsidR="00A4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C"/>
    <w:rsid w:val="00326CBC"/>
    <w:rsid w:val="00351981"/>
    <w:rsid w:val="003937FC"/>
    <w:rsid w:val="00872579"/>
    <w:rsid w:val="00C525DB"/>
    <w:rsid w:val="00C94503"/>
    <w:rsid w:val="00E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54F88-766C-4B8F-8D55-04DFD382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9B7BBD09.dotm</Template>
  <TotalTime>0</TotalTime>
  <Pages>2</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Cateria McCabe</dc:creator>
  <cp:keywords/>
  <dc:description/>
  <cp:lastModifiedBy>Kristen Wilson</cp:lastModifiedBy>
  <cp:revision>2</cp:revision>
  <dcterms:created xsi:type="dcterms:W3CDTF">2017-03-23T13:51:00Z</dcterms:created>
  <dcterms:modified xsi:type="dcterms:W3CDTF">2017-03-23T13:51:00Z</dcterms:modified>
</cp:coreProperties>
</file>